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E96" w:rsidRPr="009676CA" w:rsidRDefault="00354E96" w:rsidP="00354E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โรงเรียนวัดถนนกะเพรา สพป.ระยอง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354E96" w:rsidRPr="009676CA" w:rsidRDefault="00354E96" w:rsidP="00354E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 w:rsidR="001B7CB2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น้ำปลารสเด็ด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="001B7CB2" w:rsidRPr="001B7CB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354E96" w:rsidRPr="009676CA" w:rsidRDefault="00354E96" w:rsidP="00354E9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สัปดาห์ที่ </w:t>
      </w:r>
      <w:r w:rsidR="00604E72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6E7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 w:rsidR="000405C1">
        <w:rPr>
          <w:rFonts w:ascii="TH SarabunPSK" w:hAnsi="TH SarabunPSK" w:cs="TH SarabunPSK" w:hint="cs"/>
          <w:sz w:val="32"/>
          <w:szCs w:val="32"/>
          <w:cs/>
        </w:rPr>
        <w:t>รสชาติของน้ำปลา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76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7CB2">
        <w:rPr>
          <w:rFonts w:ascii="TH SarabunPSK" w:hAnsi="TH SarabunPSK" w:cs="TH SarabunPSK" w:hint="cs"/>
          <w:sz w:val="32"/>
          <w:szCs w:val="32"/>
          <w:u w:val="single"/>
          <w:cs/>
        </w:rPr>
        <w:t>5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4170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7052">
        <w:rPr>
          <w:rFonts w:ascii="TH SarabunPSK" w:hAnsi="TH SarabunPSK" w:cs="TH SarabunPSK"/>
          <w:b/>
          <w:bCs/>
          <w:sz w:val="32"/>
          <w:szCs w:val="32"/>
          <w:cs/>
        </w:rPr>
        <w:t>รายชั่วโมง</w:t>
      </w:r>
      <w:r w:rsidRPr="004170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B7CB2"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 w:rsidRPr="00756323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ชั่วโมง</w:t>
      </w:r>
      <w:r w:rsidR="0088312F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วันที่ </w:t>
      </w:r>
      <w:r w:rsidR="00604E72">
        <w:rPr>
          <w:rFonts w:ascii="TH SarabunPSK" w:hAnsi="TH SarabunPSK" w:cs="TH SarabunPSK" w:hint="cs"/>
          <w:sz w:val="32"/>
          <w:szCs w:val="32"/>
          <w:u w:val="single"/>
          <w:cs/>
        </w:rPr>
        <w:t>23</w:t>
      </w:r>
      <w:r w:rsidR="00FD6E71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="001B7CB2">
        <w:rPr>
          <w:rFonts w:ascii="TH SarabunPSK" w:hAnsi="TH SarabunPSK" w:cs="TH SarabunPSK" w:hint="cs"/>
          <w:sz w:val="32"/>
          <w:szCs w:val="32"/>
          <w:u w:val="single"/>
          <w:cs/>
        </w:rPr>
        <w:t>กรกฎาคม</w:t>
      </w:r>
      <w:r w:rsidR="00FD6E71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2562</w:t>
      </w:r>
    </w:p>
    <w:p w:rsidR="00354E96" w:rsidRPr="009676CA" w:rsidRDefault="00354E96" w:rsidP="00354E96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 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ประถมศึกษาปีที่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4-5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นางสาวศรัญญา    งามสม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354E96" w:rsidRPr="00591AF6" w:rsidRDefault="00354E96" w:rsidP="00354E96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</w:p>
    <w:tbl>
      <w:tblPr>
        <w:tblStyle w:val="a3"/>
        <w:tblW w:w="16227" w:type="dxa"/>
        <w:tblInd w:w="-545" w:type="dxa"/>
        <w:tblLook w:val="04A0" w:firstRow="1" w:lastRow="0" w:firstColumn="1" w:lastColumn="0" w:noHBand="0" w:noVBand="1"/>
      </w:tblPr>
      <w:tblGrid>
        <w:gridCol w:w="1249"/>
        <w:gridCol w:w="1701"/>
        <w:gridCol w:w="1418"/>
        <w:gridCol w:w="1317"/>
        <w:gridCol w:w="5672"/>
        <w:gridCol w:w="1551"/>
        <w:gridCol w:w="2101"/>
        <w:gridCol w:w="1218"/>
      </w:tblGrid>
      <w:tr w:rsidR="00354E96" w:rsidTr="00005A83">
        <w:trPr>
          <w:tblHeader/>
        </w:trPr>
        <w:tc>
          <w:tcPr>
            <w:tcW w:w="1249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436" w:type="dxa"/>
            <w:gridSpan w:val="3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5672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551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319" w:type="dxa"/>
            <w:gridSpan w:val="2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354E96" w:rsidTr="00005A83">
        <w:trPr>
          <w:trHeight w:val="362"/>
        </w:trPr>
        <w:tc>
          <w:tcPr>
            <w:tcW w:w="1249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317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672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1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19" w:type="dxa"/>
            <w:gridSpan w:val="2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4E96" w:rsidTr="00005A83">
        <w:trPr>
          <w:trHeight w:val="240"/>
        </w:trPr>
        <w:tc>
          <w:tcPr>
            <w:tcW w:w="1249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17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2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1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01" w:type="dxa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218" w:type="dxa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354E96" w:rsidRPr="000A3190" w:rsidTr="00005A83">
        <w:tc>
          <w:tcPr>
            <w:tcW w:w="1249" w:type="dxa"/>
          </w:tcPr>
          <w:p w:rsidR="00354E96" w:rsidRPr="00B53CF3" w:rsidRDefault="00604E72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รสชาติของน้ำปลา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354E96" w:rsidRDefault="00F8504B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354E96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</w:t>
            </w:r>
            <w:r w:rsidR="00005A83">
              <w:rPr>
                <w:rFonts w:ascii="TH SarabunPSK" w:hAnsi="TH SarabunPSK" w:cs="TH SarabunPSK" w:hint="cs"/>
                <w:sz w:val="32"/>
                <w:szCs w:val="32"/>
                <w:cs/>
              </w:rPr>
              <w:t>รสชาติของน้ำปลาที่ชิมได้ว่ามีรสาติที่แตกต่างกันอย่างไร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263430" w:rsidRDefault="00263430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54E96" w:rsidRDefault="00354E96" w:rsidP="005E7DD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54E96" w:rsidRPr="00606F1D" w:rsidRDefault="00354E96" w:rsidP="00210F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17" w:type="dxa"/>
          </w:tcPr>
          <w:p w:rsidR="00354E96" w:rsidRPr="000A3190" w:rsidRDefault="006D410D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เอกลักษณ์ของน้ำปลาแต่ละชนิด</w:t>
            </w:r>
          </w:p>
        </w:tc>
        <w:tc>
          <w:tcPr>
            <w:tcW w:w="5672" w:type="dxa"/>
          </w:tcPr>
          <w:p w:rsidR="00354E96" w:rsidRDefault="001B7CB2" w:rsidP="005E7DD4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ชั่วโมงที่ 1</w:t>
            </w:r>
            <w:r w:rsidR="0088312F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วันที่ </w:t>
            </w:r>
            <w:r w:rsidR="00604E72">
              <w:rPr>
                <w:rFonts w:ascii="TH SarabunPSK" w:hAnsi="TH SarabunPSK" w:cs="TH SarabunPSK"/>
                <w:sz w:val="32"/>
                <w:szCs w:val="32"/>
                <w:u w:val="single"/>
              </w:rPr>
              <w:t>23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ก.ค.</w:t>
            </w:r>
            <w:r w:rsidR="002C3699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2562   </w:t>
            </w:r>
          </w:p>
          <w:p w:rsidR="00354E96" w:rsidRDefault="00B25A61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(10</w:t>
            </w:r>
            <w:r w:rsidR="0043254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นาที)</w:t>
            </w:r>
          </w:p>
          <w:p w:rsidR="0043254C" w:rsidRPr="0043254C" w:rsidRDefault="00D31588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C1646C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ครูชวนคุยถึงการเรีย</w:t>
            </w:r>
            <w:bookmarkStart w:id="0" w:name="_GoBack"/>
            <w:bookmarkEnd w:id="0"/>
            <w:r w:rsidR="00C1646C">
              <w:rPr>
                <w:rFonts w:ascii="TH SarabunPSK" w:hAnsi="TH SarabunPSK" w:cs="TH SarabunPSK" w:hint="cs"/>
                <w:sz w:val="32"/>
                <w:szCs w:val="32"/>
                <w:cs/>
              </w:rPr>
              <w:t>นใน สัปดาห์</w:t>
            </w:r>
            <w:r w:rsidR="0043254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ที่ผ่านมา “</w:t>
            </w:r>
            <w:r w:rsidR="00005A83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จากข้อมูลที่ได้เรียนรู้ในสัปดาห์ที่ผ่านมา</w:t>
            </w:r>
            <w:r w:rsidR="00DC08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05A83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นักเรียนรู้จักน้ำปลากี่ประเภท</w:t>
            </w:r>
            <w:r w:rsidR="00440686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ที่เคยรับประทาน</w:t>
            </w:r>
            <w:r w:rsidR="00DC08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” </w:t>
            </w:r>
            <w:r w:rsidR="00C70CC2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วันนี้เราจะลองชิมน้ำปลากัน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 w:rsidR="009105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7B4761" w:rsidRDefault="007B4761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47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1.ครูนำน้ำปลา 4 ชนิด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1.น้ำปลาจากชุมชน 2.น้ำปลาระยองแท้ 3.น้ำปลาที่ขายทั่วไป 2 ชนิด</w:t>
            </w:r>
            <w:r w:rsidR="00A50D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โดยใส่ในถ้วยไม่เห็นว่าเป็นน้ำปลาชนิดใด</w:t>
            </w:r>
          </w:p>
          <w:p w:rsidR="00A50D7C" w:rsidRDefault="007B4761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2.เมื่อชิมเสร็จแล้ว ให้นักเรียนเลือกน้ำปลาที่ชอบไว้ในใจ 1 ชนิด </w:t>
            </w:r>
          </w:p>
          <w:p w:rsidR="006D410D" w:rsidRDefault="006D410D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3.ครูนำขวดน้ำปลาชนิดต่าง ๆ มาให้นักเรียนดู และช่วยกันบันทึกส่วนผสม ปริมาณ ว่าเค้าใช้อะไรเท่าไรบ้าง โดยดูจากฉลากข้างขวดน้ำปลา</w:t>
            </w:r>
          </w:p>
          <w:p w:rsidR="00354E96" w:rsidRPr="004B74B3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3B2B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( 10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354E96" w:rsidRPr="000A3190" w:rsidRDefault="00354E96" w:rsidP="006D41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6D410D">
              <w:rPr>
                <w:rFonts w:ascii="TH SarabunPSK" w:hAnsi="TH SarabunPSK" w:cs="TH SarabunPSK" w:hint="cs"/>
                <w:sz w:val="32"/>
                <w:szCs w:val="32"/>
                <w:cs/>
              </w:rPr>
              <w:t>นำข้อมูลที่ได้จากฉลากข้างขวดน้ำปลามาสรุปกันว่ามีความแตกต่างกันอย่างไรบ้างและเพราะอะไรจึงแตกต่างกัน</w:t>
            </w:r>
            <w:r w:rsidR="00CA64AB">
              <w:rPr>
                <w:rFonts w:ascii="TH SarabunPSK" w:hAnsi="TH SarabunPSK" w:cs="TH SarabunPSK" w:hint="cs"/>
                <w:sz w:val="32"/>
                <w:szCs w:val="32"/>
                <w:cs/>
              </w:rPr>
              <w:t>(รวมถึงด้านราคา)</w:t>
            </w:r>
          </w:p>
        </w:tc>
        <w:tc>
          <w:tcPr>
            <w:tcW w:w="1551" w:type="dxa"/>
          </w:tcPr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280110"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="006253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ใบกิจกรรม</w:t>
            </w: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01" w:type="dxa"/>
          </w:tcPr>
          <w:p w:rsidR="00354E96" w:rsidRPr="00417052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6D410D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D410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สังเกตพฤติกรรม</w:t>
            </w:r>
            <w:r w:rsidR="00C1646C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C1646C">
              <w:rPr>
                <w:rFonts w:ascii="TH SarabunPSK" w:hAnsi="TH SarabunPSK" w:cs="TH SarabunPSK" w:hint="cs"/>
                <w:sz w:val="32"/>
                <w:szCs w:val="32"/>
                <w:cs/>
              </w:rPr>
              <w:t>ค้นคว้าหาข้อมูล</w:t>
            </w:r>
          </w:p>
          <w:p w:rsidR="004C4ACC" w:rsidRDefault="004C4ACC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สมรรถนะ</w:t>
            </w:r>
          </w:p>
          <w:p w:rsidR="004C4ACC" w:rsidRDefault="004C4ACC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-การสื่อสาร</w:t>
            </w:r>
          </w:p>
          <w:p w:rsidR="004C4ACC" w:rsidRDefault="004C4ACC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-ความคิดสร้างสรรค์</w:t>
            </w:r>
          </w:p>
          <w:p w:rsidR="004C4ACC" w:rsidRDefault="004C4ACC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-ความคิดวิพากษ์</w:t>
            </w:r>
          </w:p>
          <w:p w:rsidR="004C4ACC" w:rsidRPr="000A3190" w:rsidRDefault="00C1646C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4C4AC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การเชื่อมโยงสู่ชีวิตจริง</w:t>
            </w:r>
          </w:p>
        </w:tc>
        <w:tc>
          <w:tcPr>
            <w:tcW w:w="1218" w:type="dxa"/>
          </w:tcPr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AE14AD" w:rsidRPr="00AE14AD" w:rsidRDefault="00AE14AD" w:rsidP="00AE14AD">
      <w:pPr>
        <w:spacing w:after="0"/>
        <w:rPr>
          <w:rFonts w:ascii="TH SarabunPSK" w:hAnsi="TH SarabunPSK" w:cs="TH SarabunPSK"/>
          <w:b/>
          <w:bCs/>
          <w:sz w:val="24"/>
          <w:szCs w:val="24"/>
        </w:rPr>
      </w:pPr>
    </w:p>
    <w:p w:rsidR="007C3A79" w:rsidRDefault="007C3A79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..........................................................</w:t>
      </w:r>
    </w:p>
    <w:p w:rsidR="007C3A79" w:rsidRDefault="007C3A79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(นางสาวศรัญญา    งามสม)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(นางสาวปวีณา    พุ่มพวง)</w:t>
      </w:r>
    </w:p>
    <w:p w:rsidR="007C3A79" w:rsidRDefault="007C3A79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ครูผู้สอน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ผู้อำนวยการโรงเรียนวัดถนนกะเพรา</w:t>
      </w:r>
    </w:p>
    <w:p w:rsidR="00D31588" w:rsidRDefault="00D31588" w:rsidP="004E7F1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C08E4" w:rsidRDefault="00DC08E4" w:rsidP="004E7F1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A64AB" w:rsidRPr="00CA64AB" w:rsidRDefault="00CA64AB" w:rsidP="00CA64A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A64AB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โรงเรียนวัดถนนกะเพรา สพป.ระยอง เขต 2</w:t>
      </w:r>
    </w:p>
    <w:p w:rsidR="00CA64AB" w:rsidRPr="00CA64AB" w:rsidRDefault="00CA64AB" w:rsidP="00CA64A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A64AB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น้ำปลารสเด็ด       ปีการศึกษา 2562  </w:t>
      </w:r>
    </w:p>
    <w:p w:rsidR="00CA64AB" w:rsidRPr="00CA64AB" w:rsidRDefault="00CA64AB" w:rsidP="00CA64A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A64AB">
        <w:rPr>
          <w:rFonts w:ascii="TH SarabunPSK" w:hAnsi="TH SarabunPSK" w:cs="TH SarabunPSK"/>
          <w:b/>
          <w:bCs/>
          <w:sz w:val="32"/>
          <w:szCs w:val="32"/>
          <w:cs/>
        </w:rPr>
        <w:t>สัปดาห์ที่ 10 เรื่อง รสชาติของน้ำตา   จำนวน 5 ชั่วโมง  รายชั่วโมง 1 ชั่วโมง วันที่ 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CA64A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กรกฎาคม  2562</w:t>
      </w:r>
    </w:p>
    <w:p w:rsidR="00207991" w:rsidRPr="00591AF6" w:rsidRDefault="00CA64AB" w:rsidP="00CA64AB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  <w:r w:rsidRPr="00CA64AB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 ประถมศึกษาปีที่ 4-5  ครูผู้สอน นางสาวศรัญญา    งามสม  </w:t>
      </w:r>
    </w:p>
    <w:p w:rsidR="00207991" w:rsidRDefault="00207991" w:rsidP="00207991">
      <w:pPr>
        <w:spacing w:after="0"/>
        <w:rPr>
          <w:rFonts w:ascii="TH SarabunPSK" w:hAnsi="TH SarabunPSK" w:cs="TH SarabunPSK"/>
          <w:b/>
          <w:bCs/>
          <w:sz w:val="24"/>
          <w:szCs w:val="24"/>
        </w:rPr>
      </w:pPr>
    </w:p>
    <w:tbl>
      <w:tblPr>
        <w:tblStyle w:val="a3"/>
        <w:tblW w:w="16227" w:type="dxa"/>
        <w:tblInd w:w="-545" w:type="dxa"/>
        <w:tblLook w:val="04A0" w:firstRow="1" w:lastRow="0" w:firstColumn="1" w:lastColumn="0" w:noHBand="0" w:noVBand="1"/>
      </w:tblPr>
      <w:tblGrid>
        <w:gridCol w:w="1249"/>
        <w:gridCol w:w="1701"/>
        <w:gridCol w:w="1418"/>
        <w:gridCol w:w="1178"/>
        <w:gridCol w:w="5811"/>
        <w:gridCol w:w="1551"/>
        <w:gridCol w:w="2101"/>
        <w:gridCol w:w="1218"/>
      </w:tblGrid>
      <w:tr w:rsidR="00CA64AB" w:rsidTr="00CA64AB">
        <w:trPr>
          <w:tblHeader/>
        </w:trPr>
        <w:tc>
          <w:tcPr>
            <w:tcW w:w="1249" w:type="dxa"/>
            <w:vMerge w:val="restart"/>
            <w:vAlign w:val="center"/>
          </w:tcPr>
          <w:p w:rsidR="00CA64AB" w:rsidRDefault="00CA64AB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297" w:type="dxa"/>
            <w:gridSpan w:val="3"/>
            <w:vAlign w:val="center"/>
          </w:tcPr>
          <w:p w:rsidR="00CA64AB" w:rsidRDefault="00CA64AB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5811" w:type="dxa"/>
            <w:vMerge w:val="restart"/>
            <w:vAlign w:val="center"/>
          </w:tcPr>
          <w:p w:rsidR="00CA64AB" w:rsidRDefault="00CA64AB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551" w:type="dxa"/>
            <w:vMerge w:val="restart"/>
            <w:vAlign w:val="center"/>
          </w:tcPr>
          <w:p w:rsidR="00CA64AB" w:rsidRDefault="00CA64AB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319" w:type="dxa"/>
            <w:gridSpan w:val="2"/>
            <w:vMerge w:val="restart"/>
            <w:vAlign w:val="center"/>
          </w:tcPr>
          <w:p w:rsidR="00CA64AB" w:rsidRDefault="00CA64AB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CA64AB" w:rsidTr="00CA64AB">
        <w:trPr>
          <w:trHeight w:val="362"/>
        </w:trPr>
        <w:tc>
          <w:tcPr>
            <w:tcW w:w="1249" w:type="dxa"/>
            <w:vMerge/>
            <w:vAlign w:val="center"/>
          </w:tcPr>
          <w:p w:rsidR="00CA64AB" w:rsidRDefault="00CA64AB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CA64AB" w:rsidRDefault="00CA64AB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:rsidR="00CA64AB" w:rsidRDefault="00CA64AB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78" w:type="dxa"/>
            <w:vMerge w:val="restart"/>
            <w:vAlign w:val="center"/>
          </w:tcPr>
          <w:p w:rsidR="00CA64AB" w:rsidRDefault="00CA64AB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811" w:type="dxa"/>
            <w:vMerge/>
            <w:vAlign w:val="center"/>
          </w:tcPr>
          <w:p w:rsidR="00CA64AB" w:rsidRDefault="00CA64AB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1" w:type="dxa"/>
            <w:vMerge/>
            <w:vAlign w:val="center"/>
          </w:tcPr>
          <w:p w:rsidR="00CA64AB" w:rsidRDefault="00CA64AB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19" w:type="dxa"/>
            <w:gridSpan w:val="2"/>
            <w:vMerge/>
            <w:vAlign w:val="center"/>
          </w:tcPr>
          <w:p w:rsidR="00CA64AB" w:rsidRDefault="00CA64AB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64AB" w:rsidTr="00CA64AB">
        <w:trPr>
          <w:trHeight w:val="240"/>
        </w:trPr>
        <w:tc>
          <w:tcPr>
            <w:tcW w:w="1249" w:type="dxa"/>
            <w:vMerge/>
            <w:vAlign w:val="center"/>
          </w:tcPr>
          <w:p w:rsidR="00CA64AB" w:rsidRDefault="00CA64AB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  <w:vAlign w:val="center"/>
          </w:tcPr>
          <w:p w:rsidR="00CA64AB" w:rsidRDefault="00CA64AB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CA64AB" w:rsidRDefault="00CA64AB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8" w:type="dxa"/>
            <w:vMerge/>
            <w:vAlign w:val="center"/>
          </w:tcPr>
          <w:p w:rsidR="00CA64AB" w:rsidRDefault="00CA64AB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11" w:type="dxa"/>
            <w:vMerge/>
            <w:vAlign w:val="center"/>
          </w:tcPr>
          <w:p w:rsidR="00CA64AB" w:rsidRDefault="00CA64AB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1" w:type="dxa"/>
            <w:vMerge/>
            <w:vAlign w:val="center"/>
          </w:tcPr>
          <w:p w:rsidR="00CA64AB" w:rsidRDefault="00CA64AB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01" w:type="dxa"/>
            <w:vAlign w:val="center"/>
          </w:tcPr>
          <w:p w:rsidR="00CA64AB" w:rsidRDefault="00CA64AB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218" w:type="dxa"/>
            <w:vAlign w:val="center"/>
          </w:tcPr>
          <w:p w:rsidR="00CA64AB" w:rsidRDefault="00CA64AB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CA64AB" w:rsidRPr="000A3190" w:rsidTr="00CA64AB">
        <w:tc>
          <w:tcPr>
            <w:tcW w:w="1249" w:type="dxa"/>
          </w:tcPr>
          <w:p w:rsidR="00CA64AB" w:rsidRPr="00B53CF3" w:rsidRDefault="00CA64AB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รสชาติของน้ำปลา</w:t>
            </w:r>
          </w:p>
          <w:p w:rsidR="00CA64AB" w:rsidRDefault="00CA64AB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CA64AB" w:rsidRPr="000A3190" w:rsidRDefault="00CA64AB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CA64AB" w:rsidRPr="000A3190" w:rsidRDefault="00CA64AB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CA64AB" w:rsidRDefault="00CA64AB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-นักเรียนสามารถอธิบาย</w:t>
            </w:r>
            <w:r w:rsidR="00B25A61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ของน้ำปลา</w:t>
            </w:r>
            <w:r w:rsidR="00B25A61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แต่ละชนิดได้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A64AB" w:rsidRDefault="00CA64AB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64AB" w:rsidRDefault="00CA64AB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64AB" w:rsidRDefault="00CA64AB" w:rsidP="00374FA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CA64AB" w:rsidRPr="000A3190" w:rsidRDefault="00CA64AB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CA64AB" w:rsidRDefault="00CA64AB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CA64AB" w:rsidRDefault="00CA64AB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CA64AB" w:rsidRDefault="00CA64AB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CA64AB" w:rsidRDefault="00CA64AB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64AB" w:rsidRPr="00606F1D" w:rsidRDefault="00CA64AB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8" w:type="dxa"/>
          </w:tcPr>
          <w:p w:rsidR="00CA64AB" w:rsidRPr="000A3190" w:rsidRDefault="00CA64AB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เอกลักษณ์ของน้ำปลาแต่ละชนิด</w:t>
            </w:r>
          </w:p>
        </w:tc>
        <w:tc>
          <w:tcPr>
            <w:tcW w:w="5811" w:type="dxa"/>
          </w:tcPr>
          <w:p w:rsidR="00CA64AB" w:rsidRDefault="00CA64AB" w:rsidP="00374FA3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ชั่วโมงที่ 1 วันที่ 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4 ก.ค. 2562   </w:t>
            </w:r>
          </w:p>
          <w:p w:rsidR="00CA64AB" w:rsidRDefault="00CA64AB" w:rsidP="00374F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(5 นาที)</w:t>
            </w:r>
          </w:p>
          <w:p w:rsidR="00CA64AB" w:rsidRPr="0043254C" w:rsidRDefault="00CA64AB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B25A61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จากการที่เราได้ชิมน้ำปลาไปแล้ว วันนี้เราจะลองมาดูว่าน้ำปลาที่เราชอบนั้นมีส่วนผสมอะไรบ้างและเราจะต้องใช้ในสัดส่วนเท่าไรถึงจะอร่อยตามสูตรที่เขาเขียนมาตามฉลากข้างขวด</w:t>
            </w:r>
          </w:p>
          <w:p w:rsidR="00CA64AB" w:rsidRDefault="00CA64AB" w:rsidP="00374F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CA64AB" w:rsidRDefault="00CA64AB" w:rsidP="00B25A6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4761"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1.ครูนำ</w:t>
            </w:r>
            <w:r w:rsidR="00B25A61">
              <w:rPr>
                <w:rFonts w:ascii="TH SarabunPSK" w:hAnsi="TH SarabunPSK" w:cs="TH SarabunPSK" w:hint="cs"/>
                <w:sz w:val="32"/>
                <w:szCs w:val="32"/>
                <w:cs/>
              </w:rPr>
              <w:t>ขวด</w:t>
            </w:r>
            <w:r w:rsidRPr="007B47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น้ำปลา </w:t>
            </w:r>
            <w:r w:rsidR="00B25A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ที่มีขายอยู่ทั่วไปมาตั้งเรียงและติดราคาไว้ด้วย </w:t>
            </w:r>
          </w:p>
          <w:p w:rsidR="00B25A61" w:rsidRDefault="00B25A61" w:rsidP="00B25A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2.ถามนักเรียนถ้านักเรียนจะซื้อน้ำปลาจะมีวิธีเลือกอย่างไร</w:t>
            </w:r>
          </w:p>
          <w:p w:rsidR="00B25A61" w:rsidRDefault="00B25A61" w:rsidP="00B25A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3.จากนั้นครูให้นักเรียนแบ่งกลุ่มเพื่อช่วยกันหาข้อมูลด้านต้นทุนการทำน้ำปลา โดยดูจากปริมาณ ส่วนประกอบ ราคา ของน้ำปลาแต่ละชนิด</w:t>
            </w:r>
          </w:p>
          <w:p w:rsidR="00B25A61" w:rsidRPr="00B25A61" w:rsidRDefault="00B25A61" w:rsidP="00B25A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4.ให้นักเรียนเลือกน้ำปลาที่นักเรียนคิดว่า คุ้มค่าต่อราคา การรับประทาน และวัตถุดิบที่มีคุณภาพ</w:t>
            </w:r>
          </w:p>
          <w:p w:rsidR="00CA64AB" w:rsidRPr="004B74B3" w:rsidRDefault="00CA64AB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( 10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CA64AB" w:rsidRPr="000A3190" w:rsidRDefault="00CA64AB" w:rsidP="00B25A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-นำข้อมูลที่ได้</w:t>
            </w:r>
            <w:r w:rsidR="00B25A61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มาสรุปน้ำปลาของแต่ละกลุ่มว่าจะเลือกสูตรการทำน้ำปลาแบบใด</w:t>
            </w:r>
          </w:p>
        </w:tc>
        <w:tc>
          <w:tcPr>
            <w:tcW w:w="1551" w:type="dxa"/>
          </w:tcPr>
          <w:p w:rsidR="00CA64AB" w:rsidRPr="000A3190" w:rsidRDefault="00CA64AB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</w:p>
          <w:p w:rsidR="00CA64AB" w:rsidRDefault="00CA64AB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CA64AB" w:rsidRPr="000A3190" w:rsidRDefault="00CA64AB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ใบกิจกรรม</w:t>
            </w:r>
          </w:p>
          <w:p w:rsidR="00CA64AB" w:rsidRPr="000A3190" w:rsidRDefault="00CA64AB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01" w:type="dxa"/>
          </w:tcPr>
          <w:p w:rsidR="00CA64AB" w:rsidRPr="00417052" w:rsidRDefault="00CA64AB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</w:t>
            </w:r>
          </w:p>
          <w:p w:rsidR="00CA64AB" w:rsidRDefault="00CA64AB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สังเกตพฤติกรรม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ค้นคว้าหาข้อมูล</w:t>
            </w:r>
          </w:p>
          <w:p w:rsidR="00CA64AB" w:rsidRDefault="00CA64AB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สมรรถนะ</w:t>
            </w:r>
          </w:p>
          <w:p w:rsidR="00CA64AB" w:rsidRDefault="00CA64AB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-การสื่อสาร</w:t>
            </w:r>
          </w:p>
          <w:p w:rsidR="00CA64AB" w:rsidRDefault="00CA64AB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-ความคิดสร้างสรรค์</w:t>
            </w:r>
          </w:p>
          <w:p w:rsidR="00CA64AB" w:rsidRDefault="00CA64AB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-ความคิดวิพากษ์</w:t>
            </w:r>
          </w:p>
          <w:p w:rsidR="00CA64AB" w:rsidRPr="000A3190" w:rsidRDefault="00CA64AB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-การเชื่อมโยงสู่ชีวิตจริง</w:t>
            </w:r>
          </w:p>
        </w:tc>
        <w:tc>
          <w:tcPr>
            <w:tcW w:w="1218" w:type="dxa"/>
          </w:tcPr>
          <w:p w:rsidR="00CA64AB" w:rsidRPr="000A3190" w:rsidRDefault="00CA64AB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CA64AB" w:rsidRPr="00AE14AD" w:rsidRDefault="00CA64AB" w:rsidP="00207991">
      <w:pPr>
        <w:spacing w:after="0"/>
        <w:rPr>
          <w:rFonts w:ascii="TH SarabunPSK" w:hAnsi="TH SarabunPSK" w:cs="TH SarabunPSK"/>
          <w:b/>
          <w:bCs/>
          <w:sz w:val="24"/>
          <w:szCs w:val="24"/>
        </w:rPr>
      </w:pPr>
    </w:p>
    <w:p w:rsidR="00207991" w:rsidRDefault="00207991" w:rsidP="002079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..........................................................</w:t>
      </w:r>
    </w:p>
    <w:p w:rsidR="00207991" w:rsidRDefault="00207991" w:rsidP="002079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(นางสาวศรัญญา    งามสม)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(นางสาวปวีณา    พุ่มพวง)</w:t>
      </w:r>
    </w:p>
    <w:p w:rsidR="00207991" w:rsidRDefault="00207991" w:rsidP="002079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ครูผู้สอน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ผู้อำนวยการโรงเรียนวัดถนนกะเพรา</w:t>
      </w:r>
    </w:p>
    <w:p w:rsidR="00207991" w:rsidRDefault="00207991" w:rsidP="002079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25A61" w:rsidRPr="00CA64AB" w:rsidRDefault="00B25A61" w:rsidP="00B25A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A64AB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โรงเรียนวัดถนนกะเพรา สพป.ระยอง เขต 2</w:t>
      </w:r>
    </w:p>
    <w:p w:rsidR="00B25A61" w:rsidRPr="00CA64AB" w:rsidRDefault="00B25A61" w:rsidP="00B25A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A64AB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น้ำปลารสเด็ด       ปีการศึกษา 2562  </w:t>
      </w:r>
    </w:p>
    <w:p w:rsidR="00B25A61" w:rsidRPr="00CA64AB" w:rsidRDefault="00B25A61" w:rsidP="00B25A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A64AB">
        <w:rPr>
          <w:rFonts w:ascii="TH SarabunPSK" w:hAnsi="TH SarabunPSK" w:cs="TH SarabunPSK"/>
          <w:b/>
          <w:bCs/>
          <w:sz w:val="32"/>
          <w:szCs w:val="32"/>
          <w:cs/>
        </w:rPr>
        <w:t>สัปดาห์ที่ 10 เรื่อง รสชาติของน้ำตา   จำนวน 5 ชั่วโมง  รายชั่วโมง 1 ชั่วโมง วันที่ 2</w:t>
      </w:r>
      <w:r w:rsidR="00E66DA1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A64A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กรกฎาคม  2562</w:t>
      </w:r>
    </w:p>
    <w:p w:rsidR="00B25A61" w:rsidRPr="00591AF6" w:rsidRDefault="00B25A61" w:rsidP="00B25A61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  <w:r w:rsidRPr="00CA64AB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 ประถมศึกษาปีที่ 4-5  ครูผู้สอน นางสาวศรัญญา    งามสม  </w:t>
      </w:r>
    </w:p>
    <w:p w:rsidR="00B25A61" w:rsidRDefault="00B25A61" w:rsidP="00B25A61">
      <w:pPr>
        <w:spacing w:after="0"/>
        <w:rPr>
          <w:rFonts w:ascii="TH SarabunPSK" w:hAnsi="TH SarabunPSK" w:cs="TH SarabunPSK"/>
          <w:b/>
          <w:bCs/>
          <w:sz w:val="24"/>
          <w:szCs w:val="24"/>
        </w:rPr>
      </w:pPr>
    </w:p>
    <w:tbl>
      <w:tblPr>
        <w:tblStyle w:val="a3"/>
        <w:tblW w:w="16227" w:type="dxa"/>
        <w:tblInd w:w="-545" w:type="dxa"/>
        <w:tblLook w:val="04A0" w:firstRow="1" w:lastRow="0" w:firstColumn="1" w:lastColumn="0" w:noHBand="0" w:noVBand="1"/>
      </w:tblPr>
      <w:tblGrid>
        <w:gridCol w:w="1249"/>
        <w:gridCol w:w="1701"/>
        <w:gridCol w:w="1418"/>
        <w:gridCol w:w="1178"/>
        <w:gridCol w:w="5811"/>
        <w:gridCol w:w="1551"/>
        <w:gridCol w:w="2101"/>
        <w:gridCol w:w="1218"/>
      </w:tblGrid>
      <w:tr w:rsidR="00B25A61" w:rsidTr="00374FA3">
        <w:trPr>
          <w:tblHeader/>
        </w:trPr>
        <w:tc>
          <w:tcPr>
            <w:tcW w:w="1249" w:type="dxa"/>
            <w:vMerge w:val="restart"/>
            <w:vAlign w:val="center"/>
          </w:tcPr>
          <w:p w:rsidR="00B25A61" w:rsidRDefault="00B25A6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297" w:type="dxa"/>
            <w:gridSpan w:val="3"/>
            <w:vAlign w:val="center"/>
          </w:tcPr>
          <w:p w:rsidR="00B25A61" w:rsidRDefault="00B25A6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5811" w:type="dxa"/>
            <w:vMerge w:val="restart"/>
            <w:vAlign w:val="center"/>
          </w:tcPr>
          <w:p w:rsidR="00B25A61" w:rsidRDefault="00B25A6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551" w:type="dxa"/>
            <w:vMerge w:val="restart"/>
            <w:vAlign w:val="center"/>
          </w:tcPr>
          <w:p w:rsidR="00B25A61" w:rsidRDefault="00B25A6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319" w:type="dxa"/>
            <w:gridSpan w:val="2"/>
            <w:vMerge w:val="restart"/>
            <w:vAlign w:val="center"/>
          </w:tcPr>
          <w:p w:rsidR="00B25A61" w:rsidRDefault="00B25A6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B25A61" w:rsidTr="00374FA3">
        <w:trPr>
          <w:trHeight w:val="362"/>
        </w:trPr>
        <w:tc>
          <w:tcPr>
            <w:tcW w:w="1249" w:type="dxa"/>
            <w:vMerge/>
            <w:vAlign w:val="center"/>
          </w:tcPr>
          <w:p w:rsidR="00B25A61" w:rsidRDefault="00B25A6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B25A61" w:rsidRDefault="00B25A6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:rsidR="00B25A61" w:rsidRDefault="00B25A6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78" w:type="dxa"/>
            <w:vMerge w:val="restart"/>
            <w:vAlign w:val="center"/>
          </w:tcPr>
          <w:p w:rsidR="00B25A61" w:rsidRDefault="00B25A6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811" w:type="dxa"/>
            <w:vMerge/>
            <w:vAlign w:val="center"/>
          </w:tcPr>
          <w:p w:rsidR="00B25A61" w:rsidRDefault="00B25A6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1" w:type="dxa"/>
            <w:vMerge/>
            <w:vAlign w:val="center"/>
          </w:tcPr>
          <w:p w:rsidR="00B25A61" w:rsidRDefault="00B25A6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19" w:type="dxa"/>
            <w:gridSpan w:val="2"/>
            <w:vMerge/>
            <w:vAlign w:val="center"/>
          </w:tcPr>
          <w:p w:rsidR="00B25A61" w:rsidRDefault="00B25A6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25A61" w:rsidTr="00374FA3">
        <w:trPr>
          <w:trHeight w:val="240"/>
        </w:trPr>
        <w:tc>
          <w:tcPr>
            <w:tcW w:w="1249" w:type="dxa"/>
            <w:vMerge/>
            <w:vAlign w:val="center"/>
          </w:tcPr>
          <w:p w:rsidR="00B25A61" w:rsidRDefault="00B25A6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  <w:vAlign w:val="center"/>
          </w:tcPr>
          <w:p w:rsidR="00B25A61" w:rsidRDefault="00B25A6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B25A61" w:rsidRDefault="00B25A6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8" w:type="dxa"/>
            <w:vMerge/>
            <w:vAlign w:val="center"/>
          </w:tcPr>
          <w:p w:rsidR="00B25A61" w:rsidRDefault="00B25A6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11" w:type="dxa"/>
            <w:vMerge/>
            <w:vAlign w:val="center"/>
          </w:tcPr>
          <w:p w:rsidR="00B25A61" w:rsidRDefault="00B25A6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1" w:type="dxa"/>
            <w:vMerge/>
            <w:vAlign w:val="center"/>
          </w:tcPr>
          <w:p w:rsidR="00B25A61" w:rsidRDefault="00B25A6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01" w:type="dxa"/>
            <w:vAlign w:val="center"/>
          </w:tcPr>
          <w:p w:rsidR="00B25A61" w:rsidRDefault="00B25A6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218" w:type="dxa"/>
            <w:vAlign w:val="center"/>
          </w:tcPr>
          <w:p w:rsidR="00B25A61" w:rsidRDefault="00B25A61" w:rsidP="00374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B25A61" w:rsidRPr="000A3190" w:rsidTr="00374FA3">
        <w:tc>
          <w:tcPr>
            <w:tcW w:w="1249" w:type="dxa"/>
          </w:tcPr>
          <w:p w:rsidR="00B25A61" w:rsidRPr="00B53CF3" w:rsidRDefault="00B25A61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รสชาติของน้ำปลา</w:t>
            </w:r>
          </w:p>
          <w:p w:rsidR="00B25A61" w:rsidRDefault="00B25A61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25A61" w:rsidRPr="000A3190" w:rsidRDefault="00B25A61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25A61" w:rsidRPr="000A3190" w:rsidRDefault="00B25A61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B25A61" w:rsidRDefault="00B25A61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-นักเรียนสามารถอธิบายส่วนประกอบของน้ำปลา</w:t>
            </w:r>
            <w:r w:rsidR="00E66DA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ที่ไม่ใช้ปลาได้</w:t>
            </w:r>
          </w:p>
          <w:p w:rsidR="00B25A61" w:rsidRDefault="00B25A6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5A61" w:rsidRDefault="00B25A6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5A61" w:rsidRDefault="00B25A61" w:rsidP="00374FA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B25A61" w:rsidRPr="000A3190" w:rsidRDefault="00B25A61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B25A61" w:rsidRDefault="00B25A6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B25A61" w:rsidRDefault="00B25A6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B25A61" w:rsidRDefault="00B25A61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B25A61" w:rsidRDefault="00B25A6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5A61" w:rsidRPr="00606F1D" w:rsidRDefault="00B25A61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8" w:type="dxa"/>
          </w:tcPr>
          <w:p w:rsidR="00B25A61" w:rsidRPr="000A3190" w:rsidRDefault="00B25A61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เอกลักษณ์ของน้ำปลา</w:t>
            </w:r>
          </w:p>
        </w:tc>
        <w:tc>
          <w:tcPr>
            <w:tcW w:w="5811" w:type="dxa"/>
          </w:tcPr>
          <w:p w:rsidR="00B25A61" w:rsidRDefault="00B25A61" w:rsidP="00374FA3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ชั่วโมงที่ 1 วันที่ 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2</w:t>
            </w:r>
            <w:r w:rsidR="00E66DA1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ก.ค. 2562   </w:t>
            </w:r>
          </w:p>
          <w:p w:rsidR="00B25A61" w:rsidRDefault="00E66DA1" w:rsidP="00374F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(10</w:t>
            </w:r>
            <w:r w:rsidR="00B25A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นาที)</w:t>
            </w:r>
          </w:p>
          <w:p w:rsidR="00B25A61" w:rsidRPr="0043254C" w:rsidRDefault="00B25A6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-จากการที่เราได้ชิมน้ำปลาไปแล้ว </w:t>
            </w:r>
            <w:r w:rsidR="00E66D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ครูตั้งคำถาม “ถ้าเราไม่ใช้ปลาทำน้ำ</w:t>
            </w:r>
            <w:r w:rsidR="00FB63F3">
              <w:rPr>
                <w:rFonts w:ascii="TH SarabunPSK" w:hAnsi="TH SarabunPSK" w:cs="TH SarabunPSK" w:hint="cs"/>
                <w:sz w:val="32"/>
                <w:szCs w:val="32"/>
                <w:cs/>
              </w:rPr>
              <w:t>ปลา</w:t>
            </w:r>
            <w:r w:rsidR="00E66DA1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เราจะใช้อะไรแทนได้บ้าง”</w:t>
            </w:r>
          </w:p>
          <w:p w:rsidR="00B25A61" w:rsidRDefault="00B25A61" w:rsidP="00374F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 w:rsidR="00B829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B25A61" w:rsidRDefault="00B25A61" w:rsidP="00FB63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4761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FB63F3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ให้นักเรียนแบ่งกลุ่ม 4 กลุ่ม แล้วค้นหาข้อมูลดังนี้</w:t>
            </w:r>
          </w:p>
          <w:p w:rsidR="00FB63F3" w:rsidRPr="00B25A61" w:rsidRDefault="00FB63F3" w:rsidP="00FB63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กลุ่ม1.กุ้ง 2.หอยนางรม 3.ปู 4.กระดูกสัตว์</w:t>
            </w:r>
          </w:p>
          <w:p w:rsidR="00B25A61" w:rsidRPr="004B74B3" w:rsidRDefault="00B25A6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( 10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B25A61" w:rsidRPr="000A3190" w:rsidRDefault="00B25A61" w:rsidP="00005B5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-นำข้อมูลที่ได้มาสรุปน้ำปลาของแต่ละกลุ่มว่า</w:t>
            </w:r>
            <w:r w:rsidR="00005B51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น้ำปลาจากวัตถุดิบต่างๆนั้นสามารถนำมาทำน้ำปลาได้หรือไม่</w:t>
            </w:r>
          </w:p>
        </w:tc>
        <w:tc>
          <w:tcPr>
            <w:tcW w:w="1551" w:type="dxa"/>
          </w:tcPr>
          <w:p w:rsidR="00B25A61" w:rsidRPr="000A3190" w:rsidRDefault="00B25A61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</w:p>
          <w:p w:rsidR="00B25A61" w:rsidRDefault="00B25A6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B25A61" w:rsidRPr="000A3190" w:rsidRDefault="00B25A6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ใบกิจกรรม</w:t>
            </w:r>
          </w:p>
          <w:p w:rsidR="00B25A61" w:rsidRPr="000A3190" w:rsidRDefault="00B25A61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01" w:type="dxa"/>
          </w:tcPr>
          <w:p w:rsidR="00B25A61" w:rsidRPr="00417052" w:rsidRDefault="00B25A6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</w:t>
            </w:r>
            <w:r w:rsidR="00005B51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</w:t>
            </w:r>
          </w:p>
          <w:p w:rsidR="00B25A61" w:rsidRDefault="00B25A6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สังเกตพฤติกรรม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ค้นคว้าหาข้อมูล</w:t>
            </w:r>
          </w:p>
          <w:p w:rsidR="00B25A61" w:rsidRDefault="00B25A6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สมรรถนะ</w:t>
            </w:r>
          </w:p>
          <w:p w:rsidR="00B25A61" w:rsidRDefault="00B25A6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-การสื่อสาร</w:t>
            </w:r>
          </w:p>
          <w:p w:rsidR="00B25A61" w:rsidRDefault="00B25A6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-การทำงานเป็นกลุ่ม</w:t>
            </w:r>
          </w:p>
          <w:p w:rsidR="00B25A61" w:rsidRDefault="00B25A6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-ความคิดสร้างสรรค์</w:t>
            </w:r>
          </w:p>
          <w:p w:rsidR="00B25A61" w:rsidRDefault="00B25A6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-ความคิดวิพากษ์</w:t>
            </w:r>
          </w:p>
          <w:p w:rsidR="00B25A61" w:rsidRPr="000A3190" w:rsidRDefault="00B25A61" w:rsidP="00374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-การเชื่อมโยงสู่ชีวิตจริง</w:t>
            </w:r>
          </w:p>
        </w:tc>
        <w:tc>
          <w:tcPr>
            <w:tcW w:w="1218" w:type="dxa"/>
          </w:tcPr>
          <w:p w:rsidR="00B25A61" w:rsidRPr="000A3190" w:rsidRDefault="00B25A61" w:rsidP="00374F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B25A61" w:rsidRPr="00AE14AD" w:rsidRDefault="00B25A61" w:rsidP="00B25A61">
      <w:pPr>
        <w:spacing w:after="0"/>
        <w:rPr>
          <w:rFonts w:ascii="TH SarabunPSK" w:hAnsi="TH SarabunPSK" w:cs="TH SarabunPSK"/>
          <w:b/>
          <w:bCs/>
          <w:sz w:val="24"/>
          <w:szCs w:val="24"/>
        </w:rPr>
      </w:pPr>
    </w:p>
    <w:p w:rsidR="00B25A61" w:rsidRDefault="00B25A61" w:rsidP="00B25A6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..........................................................</w:t>
      </w:r>
    </w:p>
    <w:p w:rsidR="00B25A61" w:rsidRDefault="00B25A61" w:rsidP="00B25A6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(นางสาวศรัญญา    งามสม)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(นางสาวปวีณา    พุ่มพวง)</w:t>
      </w:r>
    </w:p>
    <w:p w:rsidR="00B25A61" w:rsidRDefault="00B25A61" w:rsidP="00B25A6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ครูผู้สอน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ผู้อำนวยการโรงเรียนวัดถนนกะเพรา</w:t>
      </w:r>
    </w:p>
    <w:p w:rsidR="009E3DC7" w:rsidRDefault="009E3DC7" w:rsidP="00B25A6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E3DC7" w:rsidRDefault="009E3DC7" w:rsidP="00B25A6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E3DC7" w:rsidRDefault="009E3DC7" w:rsidP="00B25A6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E3DC7" w:rsidRDefault="009E3DC7" w:rsidP="00B25A6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E3DC7" w:rsidRDefault="009E3DC7" w:rsidP="00B25A6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E3DC7" w:rsidRDefault="009E3DC7" w:rsidP="00B25A6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E3DC7" w:rsidRDefault="009E3DC7" w:rsidP="009E3DC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E3DC7" w:rsidRDefault="009E3DC7" w:rsidP="009E3DC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บันทึกหลังการจัดการเรียนรู้</w:t>
      </w:r>
    </w:p>
    <w:p w:rsidR="009E3DC7" w:rsidRDefault="009E3DC7" w:rsidP="009E3DC7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E3DC7" w:rsidRDefault="009E3DC7" w:rsidP="009E3DC7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E3DC7" w:rsidRDefault="009E3DC7" w:rsidP="009E3DC7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E3DC7" w:rsidRDefault="009E3DC7" w:rsidP="009E3DC7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E3DC7" w:rsidRDefault="009E3DC7" w:rsidP="009E3DC7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E3DC7" w:rsidRDefault="009E3DC7" w:rsidP="009E3DC7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E3DC7" w:rsidRDefault="009E3DC7" w:rsidP="009E3DC7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E3DC7" w:rsidRDefault="009E3DC7" w:rsidP="009E3DC7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E3DC7" w:rsidRDefault="009E3DC7" w:rsidP="009E3DC7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E3DC7" w:rsidRDefault="009E3DC7" w:rsidP="009E3DC7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E3DC7" w:rsidRDefault="009E3DC7" w:rsidP="009E3DC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E3DC7" w:rsidRDefault="009E3DC7" w:rsidP="009E3DC7">
      <w:pPr>
        <w:spacing w:after="0"/>
        <w:ind w:left="100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9E3DC7" w:rsidRDefault="009E3DC7" w:rsidP="009E3DC7">
      <w:pPr>
        <w:spacing w:after="0"/>
        <w:ind w:left="100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(นางสาวศรัญญา    งามสม)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9E3DC7" w:rsidRDefault="009E3DC7" w:rsidP="009E3DC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ครูผู้สอน</w:t>
      </w:r>
    </w:p>
    <w:p w:rsidR="009E3DC7" w:rsidRDefault="009E3DC7" w:rsidP="009E3DC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ความคิดเห็นผู้บริหาร</w:t>
      </w:r>
    </w:p>
    <w:p w:rsidR="009E3DC7" w:rsidRDefault="009E3DC7" w:rsidP="009E3DC7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E3DC7" w:rsidRDefault="009E3DC7" w:rsidP="009E3DC7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E3DC7" w:rsidRDefault="009E3DC7" w:rsidP="009E3DC7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E3DC7" w:rsidRDefault="009E3DC7" w:rsidP="009E3DC7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E3DC7" w:rsidRDefault="009E3DC7" w:rsidP="009E3DC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9E3DC7" w:rsidRDefault="009E3DC7" w:rsidP="009E3DC7">
      <w:pPr>
        <w:spacing w:after="0"/>
        <w:ind w:left="9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..........................................................</w:t>
      </w:r>
    </w:p>
    <w:p w:rsidR="009E3DC7" w:rsidRDefault="009E3DC7" w:rsidP="009E3DC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         (นางสาวปวีณา    พุ่มพวง)</w:t>
      </w:r>
    </w:p>
    <w:p w:rsidR="009E3DC7" w:rsidRDefault="009E3DC7" w:rsidP="009E3DC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ผู้อำนวยการโรงเรียนวัดถนนกะเพรา </w:t>
      </w:r>
    </w:p>
    <w:p w:rsidR="009E3DC7" w:rsidRDefault="009E3DC7" w:rsidP="00B25A6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25A61" w:rsidRDefault="00B25A61" w:rsidP="00B25A6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07991" w:rsidRPr="00B25A61" w:rsidRDefault="00207991" w:rsidP="002079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sectPr w:rsidR="00207991" w:rsidRPr="00B25A61" w:rsidSect="00D31588">
      <w:pgSz w:w="16834" w:h="11909" w:orient="landscape" w:code="9"/>
      <w:pgMar w:top="426" w:right="850" w:bottom="709" w:left="85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033" w:rsidRDefault="00543033" w:rsidP="004070E3">
      <w:pPr>
        <w:spacing w:after="0" w:line="240" w:lineRule="auto"/>
      </w:pPr>
      <w:r>
        <w:separator/>
      </w:r>
    </w:p>
  </w:endnote>
  <w:endnote w:type="continuationSeparator" w:id="0">
    <w:p w:rsidR="00543033" w:rsidRDefault="00543033" w:rsidP="00407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033" w:rsidRDefault="00543033" w:rsidP="004070E3">
      <w:pPr>
        <w:spacing w:after="0" w:line="240" w:lineRule="auto"/>
      </w:pPr>
      <w:r>
        <w:separator/>
      </w:r>
    </w:p>
  </w:footnote>
  <w:footnote w:type="continuationSeparator" w:id="0">
    <w:p w:rsidR="00543033" w:rsidRDefault="00543033" w:rsidP="004070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B7E46"/>
    <w:multiLevelType w:val="hybridMultilevel"/>
    <w:tmpl w:val="E8105984"/>
    <w:lvl w:ilvl="0" w:tplc="B6789DCC">
      <w:start w:val="1"/>
      <w:numFmt w:val="decimal"/>
      <w:lvlText w:val="%1."/>
      <w:lvlJc w:val="left"/>
      <w:pPr>
        <w:ind w:left="720" w:hanging="360"/>
      </w:pPr>
      <w:rPr>
        <w:rFonts w:asciiTheme="minorBidi" w:eastAsiaTheme="minorEastAsia" w:hAnsiTheme="minorBidi" w:cstheme="minorBidi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95A6A"/>
    <w:multiLevelType w:val="hybridMultilevel"/>
    <w:tmpl w:val="DB2CBB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36F42"/>
    <w:multiLevelType w:val="hybridMultilevel"/>
    <w:tmpl w:val="335CA8BC"/>
    <w:lvl w:ilvl="0" w:tplc="B6789DCC">
      <w:start w:val="1"/>
      <w:numFmt w:val="decimal"/>
      <w:lvlText w:val="%1."/>
      <w:lvlJc w:val="left"/>
      <w:pPr>
        <w:ind w:left="720" w:hanging="360"/>
      </w:pPr>
      <w:rPr>
        <w:rFonts w:asciiTheme="minorBidi" w:eastAsiaTheme="minorEastAsia" w:hAnsiTheme="minorBidi" w:cstheme="minorBid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A61C47"/>
    <w:multiLevelType w:val="hybridMultilevel"/>
    <w:tmpl w:val="CCCA067C"/>
    <w:lvl w:ilvl="0" w:tplc="40A08B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154739A"/>
    <w:multiLevelType w:val="hybridMultilevel"/>
    <w:tmpl w:val="A5204DC0"/>
    <w:lvl w:ilvl="0" w:tplc="338CE85E">
      <w:start w:val="1"/>
      <w:numFmt w:val="decimal"/>
      <w:lvlText w:val="%1)"/>
      <w:lvlJc w:val="left"/>
      <w:pPr>
        <w:ind w:left="720" w:hanging="360"/>
      </w:pPr>
      <w:rPr>
        <w:rFonts w:asciiTheme="minorBidi" w:hAnsiTheme="minorBidi" w:cstheme="minorBid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80D"/>
    <w:rsid w:val="000047A3"/>
    <w:rsid w:val="00005A83"/>
    <w:rsid w:val="00005B51"/>
    <w:rsid w:val="00005EC3"/>
    <w:rsid w:val="00015774"/>
    <w:rsid w:val="00017D97"/>
    <w:rsid w:val="000202CD"/>
    <w:rsid w:val="00021FB2"/>
    <w:rsid w:val="000221D0"/>
    <w:rsid w:val="000405C1"/>
    <w:rsid w:val="00056D46"/>
    <w:rsid w:val="0006102C"/>
    <w:rsid w:val="00062717"/>
    <w:rsid w:val="00064175"/>
    <w:rsid w:val="00065089"/>
    <w:rsid w:val="00066779"/>
    <w:rsid w:val="00070916"/>
    <w:rsid w:val="00072AB3"/>
    <w:rsid w:val="00075CD0"/>
    <w:rsid w:val="000855CF"/>
    <w:rsid w:val="000A30F4"/>
    <w:rsid w:val="000A3190"/>
    <w:rsid w:val="000C7AC2"/>
    <w:rsid w:val="000D1228"/>
    <w:rsid w:val="000D5440"/>
    <w:rsid w:val="000E0DD0"/>
    <w:rsid w:val="000F1E01"/>
    <w:rsid w:val="00106856"/>
    <w:rsid w:val="0011686E"/>
    <w:rsid w:val="00133AB9"/>
    <w:rsid w:val="0014097D"/>
    <w:rsid w:val="00167310"/>
    <w:rsid w:val="001744DC"/>
    <w:rsid w:val="00176257"/>
    <w:rsid w:val="00190392"/>
    <w:rsid w:val="00190B82"/>
    <w:rsid w:val="0019233C"/>
    <w:rsid w:val="001A08D6"/>
    <w:rsid w:val="001B7CB2"/>
    <w:rsid w:val="001D3391"/>
    <w:rsid w:val="001E2D04"/>
    <w:rsid w:val="001E393D"/>
    <w:rsid w:val="001F3FAB"/>
    <w:rsid w:val="001F7B5F"/>
    <w:rsid w:val="001F7FA3"/>
    <w:rsid w:val="00206811"/>
    <w:rsid w:val="00207991"/>
    <w:rsid w:val="00210FE7"/>
    <w:rsid w:val="00211307"/>
    <w:rsid w:val="00213A1E"/>
    <w:rsid w:val="00213D63"/>
    <w:rsid w:val="00226353"/>
    <w:rsid w:val="00234397"/>
    <w:rsid w:val="00240A87"/>
    <w:rsid w:val="00251E09"/>
    <w:rsid w:val="00263430"/>
    <w:rsid w:val="0026351A"/>
    <w:rsid w:val="0026428C"/>
    <w:rsid w:val="00280110"/>
    <w:rsid w:val="00285328"/>
    <w:rsid w:val="002A0616"/>
    <w:rsid w:val="002C3699"/>
    <w:rsid w:val="002D0A54"/>
    <w:rsid w:val="002D2242"/>
    <w:rsid w:val="002D6DE3"/>
    <w:rsid w:val="002F4C11"/>
    <w:rsid w:val="002F59E9"/>
    <w:rsid w:val="00301781"/>
    <w:rsid w:val="00336D3D"/>
    <w:rsid w:val="0033771E"/>
    <w:rsid w:val="0034153E"/>
    <w:rsid w:val="00341737"/>
    <w:rsid w:val="00344A77"/>
    <w:rsid w:val="0035477E"/>
    <w:rsid w:val="00354E96"/>
    <w:rsid w:val="00355DE5"/>
    <w:rsid w:val="003815B3"/>
    <w:rsid w:val="003B056B"/>
    <w:rsid w:val="003B190A"/>
    <w:rsid w:val="003B2B59"/>
    <w:rsid w:val="003B44D1"/>
    <w:rsid w:val="003E13AA"/>
    <w:rsid w:val="003E55CF"/>
    <w:rsid w:val="003E6EC5"/>
    <w:rsid w:val="003F6C4C"/>
    <w:rsid w:val="004007B8"/>
    <w:rsid w:val="004051C1"/>
    <w:rsid w:val="004070E3"/>
    <w:rsid w:val="00417052"/>
    <w:rsid w:val="00417678"/>
    <w:rsid w:val="00420135"/>
    <w:rsid w:val="00424515"/>
    <w:rsid w:val="00425FEE"/>
    <w:rsid w:val="0043254C"/>
    <w:rsid w:val="0043697D"/>
    <w:rsid w:val="00437BE8"/>
    <w:rsid w:val="00440686"/>
    <w:rsid w:val="00441151"/>
    <w:rsid w:val="0044153E"/>
    <w:rsid w:val="00441CC6"/>
    <w:rsid w:val="00451FD9"/>
    <w:rsid w:val="004529E6"/>
    <w:rsid w:val="004620D5"/>
    <w:rsid w:val="00471ED2"/>
    <w:rsid w:val="00473489"/>
    <w:rsid w:val="00476A2B"/>
    <w:rsid w:val="00477442"/>
    <w:rsid w:val="004900F7"/>
    <w:rsid w:val="004A0C2D"/>
    <w:rsid w:val="004B0634"/>
    <w:rsid w:val="004B0C6E"/>
    <w:rsid w:val="004B2EF2"/>
    <w:rsid w:val="004C4ACC"/>
    <w:rsid w:val="004C4EB1"/>
    <w:rsid w:val="004D67FA"/>
    <w:rsid w:val="004E7F19"/>
    <w:rsid w:val="004F73A9"/>
    <w:rsid w:val="00503E21"/>
    <w:rsid w:val="005306A9"/>
    <w:rsid w:val="00535901"/>
    <w:rsid w:val="00536D80"/>
    <w:rsid w:val="00543033"/>
    <w:rsid w:val="005439AC"/>
    <w:rsid w:val="00547BBB"/>
    <w:rsid w:val="00574785"/>
    <w:rsid w:val="005753A9"/>
    <w:rsid w:val="00580779"/>
    <w:rsid w:val="00581E82"/>
    <w:rsid w:val="00591AF6"/>
    <w:rsid w:val="00596942"/>
    <w:rsid w:val="005A415F"/>
    <w:rsid w:val="005B0746"/>
    <w:rsid w:val="005B2172"/>
    <w:rsid w:val="005B3A88"/>
    <w:rsid w:val="005B3F84"/>
    <w:rsid w:val="005C4FAE"/>
    <w:rsid w:val="005D06F4"/>
    <w:rsid w:val="005D07F9"/>
    <w:rsid w:val="005E7DD4"/>
    <w:rsid w:val="00604E72"/>
    <w:rsid w:val="00605BCF"/>
    <w:rsid w:val="00606F1D"/>
    <w:rsid w:val="00615C47"/>
    <w:rsid w:val="006242C3"/>
    <w:rsid w:val="006253E5"/>
    <w:rsid w:val="00631C3B"/>
    <w:rsid w:val="00632AC3"/>
    <w:rsid w:val="006466E9"/>
    <w:rsid w:val="006705C0"/>
    <w:rsid w:val="00680D7D"/>
    <w:rsid w:val="006A0B57"/>
    <w:rsid w:val="006A1037"/>
    <w:rsid w:val="006D410D"/>
    <w:rsid w:val="006F3700"/>
    <w:rsid w:val="00701A09"/>
    <w:rsid w:val="00706F6C"/>
    <w:rsid w:val="0071291A"/>
    <w:rsid w:val="0072326F"/>
    <w:rsid w:val="00727347"/>
    <w:rsid w:val="00733B18"/>
    <w:rsid w:val="00737F08"/>
    <w:rsid w:val="00746359"/>
    <w:rsid w:val="00756323"/>
    <w:rsid w:val="0077084F"/>
    <w:rsid w:val="00780A04"/>
    <w:rsid w:val="00783C35"/>
    <w:rsid w:val="007A3676"/>
    <w:rsid w:val="007B0F42"/>
    <w:rsid w:val="007B1E73"/>
    <w:rsid w:val="007B4761"/>
    <w:rsid w:val="007C2F45"/>
    <w:rsid w:val="007C31AF"/>
    <w:rsid w:val="007C33DD"/>
    <w:rsid w:val="007C3A79"/>
    <w:rsid w:val="007D4768"/>
    <w:rsid w:val="007E5C96"/>
    <w:rsid w:val="007F3917"/>
    <w:rsid w:val="0081629B"/>
    <w:rsid w:val="008278F1"/>
    <w:rsid w:val="00835D23"/>
    <w:rsid w:val="00841A4C"/>
    <w:rsid w:val="00851738"/>
    <w:rsid w:val="00854898"/>
    <w:rsid w:val="008608D2"/>
    <w:rsid w:val="00861AD5"/>
    <w:rsid w:val="0088312F"/>
    <w:rsid w:val="00897B5B"/>
    <w:rsid w:val="008B7145"/>
    <w:rsid w:val="008D03D7"/>
    <w:rsid w:val="008D1478"/>
    <w:rsid w:val="008D40E2"/>
    <w:rsid w:val="008D6773"/>
    <w:rsid w:val="00901CCC"/>
    <w:rsid w:val="00906901"/>
    <w:rsid w:val="009105C4"/>
    <w:rsid w:val="00914C2A"/>
    <w:rsid w:val="0091563B"/>
    <w:rsid w:val="00932961"/>
    <w:rsid w:val="00936954"/>
    <w:rsid w:val="00947435"/>
    <w:rsid w:val="009676CA"/>
    <w:rsid w:val="00971BA3"/>
    <w:rsid w:val="009817F4"/>
    <w:rsid w:val="0098512B"/>
    <w:rsid w:val="009956A4"/>
    <w:rsid w:val="0099594A"/>
    <w:rsid w:val="00996B46"/>
    <w:rsid w:val="009C733B"/>
    <w:rsid w:val="009D79F3"/>
    <w:rsid w:val="009E3DC7"/>
    <w:rsid w:val="00A02E10"/>
    <w:rsid w:val="00A17FAC"/>
    <w:rsid w:val="00A22278"/>
    <w:rsid w:val="00A262C3"/>
    <w:rsid w:val="00A50D7C"/>
    <w:rsid w:val="00A67BDB"/>
    <w:rsid w:val="00A81161"/>
    <w:rsid w:val="00AA6D36"/>
    <w:rsid w:val="00AB1F38"/>
    <w:rsid w:val="00AB3C66"/>
    <w:rsid w:val="00AB5013"/>
    <w:rsid w:val="00AB59C4"/>
    <w:rsid w:val="00AC324A"/>
    <w:rsid w:val="00AE14AD"/>
    <w:rsid w:val="00AE3235"/>
    <w:rsid w:val="00AE6FC2"/>
    <w:rsid w:val="00AF0463"/>
    <w:rsid w:val="00B06A6E"/>
    <w:rsid w:val="00B23950"/>
    <w:rsid w:val="00B25A61"/>
    <w:rsid w:val="00B271FC"/>
    <w:rsid w:val="00B27F1B"/>
    <w:rsid w:val="00B30D1D"/>
    <w:rsid w:val="00B51137"/>
    <w:rsid w:val="00B53CF3"/>
    <w:rsid w:val="00B64504"/>
    <w:rsid w:val="00B674CB"/>
    <w:rsid w:val="00B82959"/>
    <w:rsid w:val="00B87B4B"/>
    <w:rsid w:val="00B9520E"/>
    <w:rsid w:val="00BA2C38"/>
    <w:rsid w:val="00BA4BC1"/>
    <w:rsid w:val="00BB1D37"/>
    <w:rsid w:val="00BC61DB"/>
    <w:rsid w:val="00BD16F0"/>
    <w:rsid w:val="00BE4131"/>
    <w:rsid w:val="00BE44A3"/>
    <w:rsid w:val="00BF0A26"/>
    <w:rsid w:val="00BF0D15"/>
    <w:rsid w:val="00C12977"/>
    <w:rsid w:val="00C1646C"/>
    <w:rsid w:val="00C2317B"/>
    <w:rsid w:val="00C30D9D"/>
    <w:rsid w:val="00C34FF2"/>
    <w:rsid w:val="00C45D4E"/>
    <w:rsid w:val="00C52E7E"/>
    <w:rsid w:val="00C561FC"/>
    <w:rsid w:val="00C65520"/>
    <w:rsid w:val="00C70CC2"/>
    <w:rsid w:val="00C72A3F"/>
    <w:rsid w:val="00C754A0"/>
    <w:rsid w:val="00C76B13"/>
    <w:rsid w:val="00C82C03"/>
    <w:rsid w:val="00C844B1"/>
    <w:rsid w:val="00C91F05"/>
    <w:rsid w:val="00CA64AB"/>
    <w:rsid w:val="00CC6B9F"/>
    <w:rsid w:val="00CC76E9"/>
    <w:rsid w:val="00CD3F7A"/>
    <w:rsid w:val="00CE76E0"/>
    <w:rsid w:val="00CF61EC"/>
    <w:rsid w:val="00D01F5C"/>
    <w:rsid w:val="00D03CCA"/>
    <w:rsid w:val="00D04AB2"/>
    <w:rsid w:val="00D17CF5"/>
    <w:rsid w:val="00D24B97"/>
    <w:rsid w:val="00D27BDF"/>
    <w:rsid w:val="00D31588"/>
    <w:rsid w:val="00D33DD6"/>
    <w:rsid w:val="00D51D57"/>
    <w:rsid w:val="00D84E5E"/>
    <w:rsid w:val="00D91B2A"/>
    <w:rsid w:val="00D92329"/>
    <w:rsid w:val="00D958CF"/>
    <w:rsid w:val="00DA3025"/>
    <w:rsid w:val="00DA5B09"/>
    <w:rsid w:val="00DB185A"/>
    <w:rsid w:val="00DC0386"/>
    <w:rsid w:val="00DC08E4"/>
    <w:rsid w:val="00DD3BC3"/>
    <w:rsid w:val="00DD4A4F"/>
    <w:rsid w:val="00DD5915"/>
    <w:rsid w:val="00DE75C6"/>
    <w:rsid w:val="00DF0E10"/>
    <w:rsid w:val="00DF54C7"/>
    <w:rsid w:val="00DF6C9F"/>
    <w:rsid w:val="00E01460"/>
    <w:rsid w:val="00E030EC"/>
    <w:rsid w:val="00E257EB"/>
    <w:rsid w:val="00E306F2"/>
    <w:rsid w:val="00E66DA1"/>
    <w:rsid w:val="00E82947"/>
    <w:rsid w:val="00E86EA5"/>
    <w:rsid w:val="00EA207E"/>
    <w:rsid w:val="00EB63F4"/>
    <w:rsid w:val="00EB734D"/>
    <w:rsid w:val="00EC0605"/>
    <w:rsid w:val="00ED09CD"/>
    <w:rsid w:val="00ED13EE"/>
    <w:rsid w:val="00EF06F3"/>
    <w:rsid w:val="00EF147C"/>
    <w:rsid w:val="00EF76C4"/>
    <w:rsid w:val="00F1780D"/>
    <w:rsid w:val="00F20934"/>
    <w:rsid w:val="00F25901"/>
    <w:rsid w:val="00F37A41"/>
    <w:rsid w:val="00F57751"/>
    <w:rsid w:val="00F81E50"/>
    <w:rsid w:val="00F82C23"/>
    <w:rsid w:val="00F8504B"/>
    <w:rsid w:val="00F85C9C"/>
    <w:rsid w:val="00F87153"/>
    <w:rsid w:val="00F95CE9"/>
    <w:rsid w:val="00FB2849"/>
    <w:rsid w:val="00FB63F3"/>
    <w:rsid w:val="00FC7E43"/>
    <w:rsid w:val="00FD685C"/>
    <w:rsid w:val="00FD6E71"/>
    <w:rsid w:val="00FE15F1"/>
    <w:rsid w:val="00FF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7ADD6"/>
  <w15:chartTrackingRefBased/>
  <w15:docId w15:val="{BC312FC3-C55B-40BA-AD7B-EA43459F1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0B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72A3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72A3F"/>
    <w:rPr>
      <w:rFonts w:ascii="Segoe UI" w:hAnsi="Segoe UI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4070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4070E3"/>
  </w:style>
  <w:style w:type="paragraph" w:styleId="a9">
    <w:name w:val="footer"/>
    <w:basedOn w:val="a"/>
    <w:link w:val="aa"/>
    <w:uiPriority w:val="99"/>
    <w:unhideWhenUsed/>
    <w:rsid w:val="004070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407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50346-CA37-41A1-BAE7-467B8B433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5</Pages>
  <Words>1344</Words>
  <Characters>7662</Characters>
  <Application>Microsoft Office Word</Application>
  <DocSecurity>0</DocSecurity>
  <Lines>63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OBEC59</Company>
  <LinksUpToDate>false</LinksUpToDate>
  <CharactersWithSpaces>8989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Windows User</cp:lastModifiedBy>
  <cp:revision>7</cp:revision>
  <cp:lastPrinted>2019-07-09T02:39:00Z</cp:lastPrinted>
  <dcterms:created xsi:type="dcterms:W3CDTF">2019-07-16T06:54:00Z</dcterms:created>
  <dcterms:modified xsi:type="dcterms:W3CDTF">2019-07-17T08:15:00Z</dcterms:modified>
</cp:coreProperties>
</file>